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8718A3" w:rsidTr="008718A3">
        <w:tc>
          <w:tcPr>
            <w:tcW w:w="2547" w:type="dxa"/>
            <w:vMerge w:val="restart"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Извещение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93220F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93220F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F97A1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перечислением: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8718A3">
        <w:trPr>
          <w:trHeight w:val="39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46A9D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DD5BC5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r w:rsidR="00DD5BC5">
              <w:rPr>
                <w:rFonts w:ascii="Times New Roman" w:hAnsi="Times New Roman" w:cs="Times New Roman"/>
              </w:rPr>
              <w:t>ОКТМО 65701000</w:t>
            </w:r>
          </w:p>
        </w:tc>
      </w:tr>
      <w:tr w:rsidR="008718A3" w:rsidTr="008718A3">
        <w:trPr>
          <w:trHeight w:val="36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r w:rsidR="00F97A11">
              <w:rPr>
                <w:rFonts w:ascii="Times New Roman" w:hAnsi="Times New Roman" w:cs="Times New Roman"/>
              </w:rPr>
              <w:t>публикации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F97A11">
              <w:rPr>
                <w:rFonts w:ascii="Times New Roman" w:hAnsi="Times New Roman" w:cs="Times New Roman"/>
              </w:rPr>
              <w:t>в</w:t>
            </w:r>
            <w:r w:rsidR="003142CB">
              <w:rPr>
                <w:rFonts w:ascii="Times New Roman" w:hAnsi="Times New Roman" w:cs="Times New Roman"/>
              </w:rPr>
              <w:t xml:space="preserve"> </w:t>
            </w:r>
            <w:r w:rsidR="003142CB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3142CB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 w:rsidRPr="003142C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407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8718A3">
        <w:trPr>
          <w:trHeight w:val="91"/>
        </w:trPr>
        <w:tc>
          <w:tcPr>
            <w:tcW w:w="2547" w:type="dxa"/>
            <w:vMerge/>
            <w:tcBorders>
              <w:bottom w:val="nil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3220F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8718A3">
        <w:tc>
          <w:tcPr>
            <w:tcW w:w="25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 w:rsidP="000D3F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Кассир</w:t>
            </w: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8718A3" w:rsidRDefault="008718A3" w:rsidP="0093220F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8718A3">
        <w:trPr>
          <w:trHeight w:val="92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9D151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Сумма платежа</w:t>
            </w:r>
            <w:r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D1513" w:rsidRPr="009D1513">
              <w:rPr>
                <w:rFonts w:ascii="Times New Roman" w:hAnsi="Times New Roman" w:cs="Times New Roman"/>
                <w:u w:val="single"/>
              </w:rPr>
              <w:t>6000</w:t>
            </w:r>
            <w:r>
              <w:rPr>
                <w:rFonts w:ascii="Times New Roman" w:hAnsi="Times New Roman" w:cs="Times New Roman"/>
              </w:rPr>
              <w:t xml:space="preserve"> 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8718A3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rPr>
          <w:trHeight w:val="61"/>
        </w:trPr>
        <w:tc>
          <w:tcPr>
            <w:tcW w:w="25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8A3" w:rsidRDefault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  <w:tr w:rsidR="008718A3" w:rsidTr="006E793C">
        <w:tc>
          <w:tcPr>
            <w:tcW w:w="254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Квитанция </w:t>
            </w:r>
            <w:r>
              <w:rPr>
                <w:rFonts w:ascii="Times New Roman" w:hAnsi="Times New Roman" w:cs="Times New Roman"/>
              </w:rPr>
              <w:br/>
              <w:t>Кассир</w:t>
            </w: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18A3" w:rsidRPr="0093220F" w:rsidRDefault="008718A3" w:rsidP="008718A3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93220F">
              <w:rPr>
                <w:rFonts w:ascii="Times New Roman" w:hAnsi="Times New Roman" w:cs="Times New Roman"/>
                <w:i/>
                <w:sz w:val="16"/>
                <w:szCs w:val="16"/>
              </w:rPr>
              <w:t>Форма №</w:t>
            </w:r>
            <w:r w:rsidRPr="0093220F">
              <w:rPr>
                <w:rFonts w:ascii="Times New Roman" w:hAnsi="Times New Roman" w:cs="Times New Roman"/>
                <w:b/>
                <w:i/>
                <w:sz w:val="16"/>
                <w:szCs w:val="16"/>
              </w:rPr>
              <w:t>ПД-4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получателя платежа: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93220F" w:rsidRDefault="008718A3" w:rsidP="008718A3">
            <w:pPr>
              <w:ind w:right="-137"/>
              <w:rPr>
                <w:rFonts w:ascii="Times New Roman" w:hAnsi="Times New Roman" w:cs="Times New Roman"/>
                <w:spacing w:val="-6"/>
              </w:rPr>
            </w:pPr>
            <w:r w:rsidRPr="0093220F">
              <w:rPr>
                <w:rFonts w:ascii="Times New Roman" w:hAnsi="Times New Roman" w:cs="Times New Roman"/>
                <w:spacing w:val="-6"/>
              </w:rPr>
              <w:t>Почтовый адрес: 620049 Свердловская область, г. Екатеринбург, ул. Комсомольская, 34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Платежные реквизиты для оплаты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>
              <w:rPr>
                <w:rFonts w:ascii="Times New Roman" w:hAnsi="Times New Roman" w:cs="Times New Roman"/>
              </w:rPr>
              <w:t>перечислением: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 xml:space="preserve">УФК по Свердловской области (ИМАШ </w:t>
            </w:r>
            <w:proofErr w:type="spellStart"/>
            <w:r w:rsidRPr="0093220F">
              <w:rPr>
                <w:rFonts w:ascii="Times New Roman" w:hAnsi="Times New Roman" w:cs="Times New Roman"/>
              </w:rPr>
              <w:t>УрО</w:t>
            </w:r>
            <w:proofErr w:type="spellEnd"/>
            <w:r w:rsidRPr="0093220F">
              <w:rPr>
                <w:rFonts w:ascii="Times New Roman" w:hAnsi="Times New Roman" w:cs="Times New Roman"/>
              </w:rPr>
              <w:t xml:space="preserve"> РАН л/</w:t>
            </w:r>
            <w:proofErr w:type="spellStart"/>
            <w:r w:rsidRPr="0093220F">
              <w:rPr>
                <w:rFonts w:ascii="Times New Roman" w:hAnsi="Times New Roman" w:cs="Times New Roman"/>
              </w:rPr>
              <w:t>сч</w:t>
            </w:r>
            <w:proofErr w:type="spellEnd"/>
            <w:r w:rsidRPr="0093220F">
              <w:rPr>
                <w:rFonts w:ascii="Times New Roman" w:hAnsi="Times New Roman" w:cs="Times New Roman"/>
              </w:rPr>
              <w:t>. 20626У41960)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3142CB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ИНН 6660005260</w:t>
            </w:r>
            <w:r>
              <w:rPr>
                <w:rFonts w:ascii="Times New Roman" w:hAnsi="Times New Roman" w:cs="Times New Roman"/>
              </w:rPr>
              <w:t>,</w:t>
            </w:r>
            <w:r w:rsidRPr="0093220F">
              <w:rPr>
                <w:rFonts w:ascii="Times New Roman" w:hAnsi="Times New Roman" w:cs="Times New Roman"/>
              </w:rPr>
              <w:t xml:space="preserve"> КПП 667001001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3142CB">
              <w:rPr>
                <w:rFonts w:ascii="Times New Roman" w:hAnsi="Times New Roman" w:cs="Times New Roman"/>
              </w:rPr>
              <w:t>ОГРН 1036603482992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46A9D" w:rsidRDefault="008718A3" w:rsidP="008718A3">
            <w:pPr>
              <w:ind w:right="-137"/>
              <w:rPr>
                <w:rFonts w:ascii="Times New Roman" w:hAnsi="Times New Roman" w:cs="Times New Roman"/>
                <w:spacing w:val="-4"/>
              </w:rPr>
            </w:pPr>
            <w:r w:rsidRPr="00846A9D">
              <w:rPr>
                <w:rFonts w:ascii="Times New Roman" w:hAnsi="Times New Roman" w:cs="Times New Roman"/>
                <w:spacing w:val="-4"/>
              </w:rPr>
              <w:t>Расчетный счет 40501810100002000002, Уральское ГУ Банка России г. Екатеринбург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  <w:r w:rsidRPr="0093220F">
              <w:rPr>
                <w:rFonts w:ascii="Times New Roman" w:hAnsi="Times New Roman" w:cs="Times New Roman"/>
              </w:rPr>
              <w:t>БИК 046577001</w:t>
            </w:r>
            <w:r w:rsidR="003C3B76">
              <w:rPr>
                <w:rFonts w:ascii="Times New Roman" w:hAnsi="Times New Roman" w:cs="Times New Roman"/>
              </w:rPr>
              <w:t xml:space="preserve">, КБК 00000000000000000130, </w:t>
            </w:r>
            <w:bookmarkStart w:id="0" w:name="_GoBack"/>
            <w:r w:rsidR="00DD5BC5">
              <w:rPr>
                <w:rFonts w:ascii="Times New Roman" w:hAnsi="Times New Roman" w:cs="Times New Roman"/>
              </w:rPr>
              <w:t>ОКТМО 65701000</w:t>
            </w:r>
            <w:bookmarkEnd w:id="0"/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4B16D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платежа: оплата </w:t>
            </w:r>
            <w:r w:rsidR="00F97A11">
              <w:rPr>
                <w:rFonts w:ascii="Times New Roman" w:hAnsi="Times New Roman" w:cs="Times New Roman"/>
              </w:rPr>
              <w:t xml:space="preserve">публикации </w:t>
            </w:r>
            <w:r w:rsidR="002A69F4">
              <w:rPr>
                <w:rFonts w:ascii="Times New Roman" w:hAnsi="Times New Roman" w:cs="Times New Roman"/>
              </w:rPr>
              <w:t>в</w:t>
            </w:r>
            <w:r w:rsidR="003142CB">
              <w:rPr>
                <w:rFonts w:ascii="Times New Roman" w:hAnsi="Times New Roman" w:cs="Times New Roman"/>
              </w:rPr>
              <w:t xml:space="preserve"> </w:t>
            </w:r>
            <w:r w:rsidR="003142CB" w:rsidRPr="003142CB">
              <w:rPr>
                <w:rFonts w:ascii="Times New Roman" w:hAnsi="Times New Roman" w:cs="Times New Roman"/>
              </w:rPr>
              <w:t xml:space="preserve">AIP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Conference</w:t>
            </w:r>
            <w:proofErr w:type="spellEnd"/>
            <w:r w:rsidR="003142CB" w:rsidRPr="003142C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3142CB" w:rsidRPr="003142CB">
              <w:rPr>
                <w:rFonts w:ascii="Times New Roman" w:hAnsi="Times New Roman" w:cs="Times New Roman"/>
              </w:rPr>
              <w:t>Proceedings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="000F407F"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НДС 18%.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6E793C">
            <w:pPr>
              <w:spacing w:before="120"/>
              <w:rPr>
                <w:rFonts w:ascii="Times New Roman" w:hAnsi="Times New Roman" w:cs="Times New Roman"/>
              </w:rPr>
            </w:pPr>
            <w:r w:rsidRPr="008718A3">
              <w:rPr>
                <w:rFonts w:ascii="Times New Roman" w:hAnsi="Times New Roman" w:cs="Times New Roman"/>
                <w:b/>
              </w:rPr>
              <w:t>Ф.И.О плательщика</w:t>
            </w:r>
            <w:r>
              <w:rPr>
                <w:rFonts w:ascii="Times New Roman" w:hAnsi="Times New Roman" w:cs="Times New Roman"/>
              </w:rPr>
              <w:t xml:space="preserve"> ___________________________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Адрес плательщика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bottom w:val="single" w:sz="4" w:space="0" w:color="auto"/>
            </w:tcBorders>
            <w:vAlign w:val="center"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Pr="008718A3" w:rsidRDefault="008718A3" w:rsidP="008718A3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Сумма платежа </w:t>
            </w:r>
            <w:r w:rsidR="009D1513" w:rsidRPr="009D1513">
              <w:rPr>
                <w:rFonts w:ascii="Times New Roman" w:hAnsi="Times New Roman" w:cs="Times New Roman"/>
                <w:b/>
                <w:u w:val="single"/>
              </w:rPr>
              <w:t xml:space="preserve"> </w:t>
            </w:r>
            <w:r w:rsidR="009D1513" w:rsidRPr="009D1513">
              <w:rPr>
                <w:rFonts w:ascii="Times New Roman" w:hAnsi="Times New Roman" w:cs="Times New Roman"/>
                <w:u w:val="single"/>
              </w:rPr>
              <w:t>6000</w:t>
            </w:r>
            <w:r w:rsidR="009D15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руб. _</w:t>
            </w:r>
            <w:r>
              <w:rPr>
                <w:rFonts w:ascii="Times New Roman" w:hAnsi="Times New Roman" w:cs="Times New Roman"/>
                <w:u w:val="single"/>
              </w:rPr>
              <w:t>00</w:t>
            </w:r>
            <w:r>
              <w:rPr>
                <w:rFonts w:ascii="Times New Roman" w:hAnsi="Times New Roman" w:cs="Times New Roman"/>
              </w:rPr>
              <w:t>_ коп.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spacing w:before="12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«____» _________________ 2016 г.</w:t>
            </w:r>
          </w:p>
        </w:tc>
      </w:tr>
      <w:tr w:rsidR="008718A3" w:rsidTr="006E793C">
        <w:tc>
          <w:tcPr>
            <w:tcW w:w="2547" w:type="dxa"/>
            <w:vMerge/>
            <w:tcBorders>
              <w:right w:val="single" w:sz="4" w:space="0" w:color="auto"/>
            </w:tcBorders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8A3" w:rsidRDefault="008718A3" w:rsidP="008718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 условиями приема указанной в платежном документе суммы,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суммой взимаемой платы за услуги банка, ознакомлен и согласен.</w:t>
            </w:r>
          </w:p>
        </w:tc>
      </w:tr>
      <w:tr w:rsidR="008718A3" w:rsidTr="006E793C">
        <w:tc>
          <w:tcPr>
            <w:tcW w:w="2547" w:type="dxa"/>
            <w:vMerge/>
          </w:tcPr>
          <w:p w:rsidR="008718A3" w:rsidRDefault="008718A3" w:rsidP="008718A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09" w:type="dxa"/>
            <w:tcBorders>
              <w:top w:val="nil"/>
            </w:tcBorders>
            <w:vAlign w:val="center"/>
          </w:tcPr>
          <w:p w:rsidR="008718A3" w:rsidRPr="008718A3" w:rsidRDefault="008718A3" w:rsidP="008718A3">
            <w:pPr>
              <w:spacing w:before="360" w:after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Подпись плательщика </w:t>
            </w:r>
            <w:r>
              <w:rPr>
                <w:rFonts w:ascii="Times New Roman" w:hAnsi="Times New Roman" w:cs="Times New Roman"/>
              </w:rPr>
              <w:t>________________________</w:t>
            </w:r>
          </w:p>
        </w:tc>
      </w:tr>
    </w:tbl>
    <w:p w:rsidR="006E4475" w:rsidRPr="000D3FC5" w:rsidRDefault="006E4475" w:rsidP="006E793C">
      <w:pPr>
        <w:rPr>
          <w:rFonts w:ascii="Times New Roman" w:hAnsi="Times New Roman" w:cs="Times New Roman"/>
        </w:rPr>
      </w:pPr>
    </w:p>
    <w:sectPr w:rsidR="006E4475" w:rsidRPr="000D3FC5" w:rsidSect="000D3F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88A"/>
    <w:rsid w:val="000D3FC5"/>
    <w:rsid w:val="000F407F"/>
    <w:rsid w:val="002A69F4"/>
    <w:rsid w:val="003142CB"/>
    <w:rsid w:val="00341F96"/>
    <w:rsid w:val="0035488A"/>
    <w:rsid w:val="003C3B76"/>
    <w:rsid w:val="004B16DA"/>
    <w:rsid w:val="006E4475"/>
    <w:rsid w:val="006E793C"/>
    <w:rsid w:val="00846A9D"/>
    <w:rsid w:val="008718A3"/>
    <w:rsid w:val="0093220F"/>
    <w:rsid w:val="0097158D"/>
    <w:rsid w:val="009D1513"/>
    <w:rsid w:val="00DD5BC5"/>
    <w:rsid w:val="00F9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1195D7-7BF2-4B35-AE9A-47017540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3F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66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5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947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dcterms:created xsi:type="dcterms:W3CDTF">2016-03-10T09:06:00Z</dcterms:created>
  <dcterms:modified xsi:type="dcterms:W3CDTF">2016-04-11T08:47:00Z</dcterms:modified>
</cp:coreProperties>
</file>