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631" w14:textId="77777777" w:rsidR="005F6071" w:rsidRDefault="00A7428A" w:rsidP="00E8606F">
      <w:pPr>
        <w:jc w:val="center"/>
        <w:rPr>
          <w:b/>
        </w:rPr>
      </w:pPr>
      <w:r w:rsidRPr="001347B3">
        <w:rPr>
          <w:b/>
        </w:rPr>
        <w:t xml:space="preserve">НАЗВАНИЕ ДОКЛАДА </w:t>
      </w:r>
    </w:p>
    <w:p w14:paraId="56A07A97" w14:textId="77777777" w:rsidR="00A7428A" w:rsidRPr="003D611D" w:rsidRDefault="00A7428A" w:rsidP="00E8606F">
      <w:pPr>
        <w:jc w:val="center"/>
        <w:rPr>
          <w:color w:val="808080" w:themeColor="background1" w:themeShade="80"/>
          <w:sz w:val="22"/>
          <w:szCs w:val="22"/>
        </w:rPr>
      </w:pPr>
      <w:r w:rsidRPr="003D611D">
        <w:rPr>
          <w:color w:val="808080" w:themeColor="background1" w:themeShade="80"/>
          <w:sz w:val="22"/>
          <w:szCs w:val="22"/>
        </w:rPr>
        <w:t>(</w:t>
      </w:r>
      <w:r w:rsidR="003D611D" w:rsidRPr="003D611D">
        <w:rPr>
          <w:color w:val="808080" w:themeColor="background1" w:themeShade="80"/>
          <w:sz w:val="22"/>
          <w:szCs w:val="22"/>
        </w:rPr>
        <w:t>Заголовок по центру страницы, заглавными буквами, times new roman, 12 пт полужирным шрифтом</w:t>
      </w:r>
      <w:r w:rsidR="000F5A73" w:rsidRPr="003D611D">
        <w:rPr>
          <w:color w:val="808080" w:themeColor="background1" w:themeShade="80"/>
          <w:sz w:val="22"/>
          <w:szCs w:val="22"/>
        </w:rPr>
        <w:t xml:space="preserve">, </w:t>
      </w:r>
      <w:r w:rsidR="003D611D" w:rsidRPr="003D611D">
        <w:rPr>
          <w:color w:val="808080" w:themeColor="background1" w:themeShade="80"/>
          <w:sz w:val="22"/>
          <w:szCs w:val="22"/>
        </w:rPr>
        <w:t>без отступа</w:t>
      </w:r>
      <w:r w:rsidRPr="003D611D">
        <w:rPr>
          <w:color w:val="808080" w:themeColor="background1" w:themeShade="80"/>
          <w:sz w:val="22"/>
          <w:szCs w:val="22"/>
        </w:rPr>
        <w:t>)</w:t>
      </w:r>
    </w:p>
    <w:p w14:paraId="658BD3D0" w14:textId="77777777" w:rsidR="005F6071" w:rsidRDefault="00A7428A" w:rsidP="00E8606F">
      <w:pPr>
        <w:ind w:firstLine="709"/>
        <w:jc w:val="center"/>
        <w:rPr>
          <w:i/>
        </w:rPr>
      </w:pPr>
      <w:r w:rsidRPr="001347B3">
        <w:t>Фамилия И.О.</w:t>
      </w:r>
      <w:r w:rsidR="000F5A73" w:rsidRPr="000F5A73">
        <w:rPr>
          <w:i/>
          <w:vertAlign w:val="superscript"/>
        </w:rPr>
        <w:t xml:space="preserve"> </w:t>
      </w:r>
      <w:r w:rsidR="000F5A73" w:rsidRPr="00656ACB">
        <w:rPr>
          <w:i/>
          <w:vertAlign w:val="superscript"/>
        </w:rPr>
        <w:t>1</w:t>
      </w:r>
      <w:r w:rsidRPr="001347B3">
        <w:t>, Фамилия И.О.</w:t>
      </w:r>
      <w:r w:rsidR="00656ACB" w:rsidRPr="00656ACB">
        <w:rPr>
          <w:i/>
          <w:vertAlign w:val="superscript"/>
        </w:rPr>
        <w:t>2</w:t>
      </w:r>
    </w:p>
    <w:p w14:paraId="4049AE0D" w14:textId="77777777" w:rsidR="00A7428A" w:rsidRPr="003D611D" w:rsidRDefault="00A7428A" w:rsidP="00E8606F">
      <w:pPr>
        <w:jc w:val="center"/>
        <w:rPr>
          <w:color w:val="808080" w:themeColor="background1" w:themeShade="80"/>
          <w:sz w:val="22"/>
          <w:szCs w:val="22"/>
        </w:rPr>
      </w:pPr>
      <w:r w:rsidRPr="003D611D">
        <w:rPr>
          <w:color w:val="808080" w:themeColor="background1" w:themeShade="80"/>
          <w:sz w:val="22"/>
          <w:szCs w:val="22"/>
        </w:rPr>
        <w:t>(</w:t>
      </w:r>
      <w:r w:rsidR="00656ACB" w:rsidRPr="003D611D">
        <w:rPr>
          <w:color w:val="808080" w:themeColor="background1" w:themeShade="80"/>
          <w:sz w:val="22"/>
          <w:szCs w:val="22"/>
        </w:rPr>
        <w:t xml:space="preserve">С новой строки по центру </w:t>
      </w:r>
      <w:bookmarkStart w:id="0" w:name="_Hlk21066309"/>
      <w:r w:rsidR="00656ACB" w:rsidRPr="003D611D">
        <w:rPr>
          <w:color w:val="808080" w:themeColor="background1" w:themeShade="80"/>
          <w:sz w:val="22"/>
          <w:szCs w:val="22"/>
        </w:rPr>
        <w:t>Times New Roman,</w:t>
      </w:r>
      <w:r w:rsidR="00823655" w:rsidRPr="003D611D">
        <w:rPr>
          <w:color w:val="808080" w:themeColor="background1" w:themeShade="80"/>
          <w:sz w:val="22"/>
          <w:szCs w:val="22"/>
        </w:rPr>
        <w:t xml:space="preserve"> </w:t>
      </w:r>
      <w:r w:rsidR="00656ACB" w:rsidRPr="003D611D">
        <w:rPr>
          <w:color w:val="808080" w:themeColor="background1" w:themeShade="80"/>
          <w:sz w:val="22"/>
          <w:szCs w:val="22"/>
        </w:rPr>
        <w:t>– 12 пт.</w:t>
      </w:r>
      <w:r w:rsidRPr="003D611D">
        <w:rPr>
          <w:color w:val="808080" w:themeColor="background1" w:themeShade="80"/>
          <w:sz w:val="22"/>
          <w:szCs w:val="22"/>
        </w:rPr>
        <w:t>)</w:t>
      </w:r>
      <w:bookmarkEnd w:id="0"/>
    </w:p>
    <w:p w14:paraId="65A6FA3E" w14:textId="77777777" w:rsidR="005F6071" w:rsidRDefault="00656ACB" w:rsidP="00E8606F">
      <w:pPr>
        <w:ind w:firstLine="709"/>
        <w:jc w:val="center"/>
      </w:pPr>
      <w:r>
        <w:rPr>
          <w:i/>
          <w:vertAlign w:val="superscript"/>
        </w:rPr>
        <w:t>1</w:t>
      </w:r>
      <w:r>
        <w:rPr>
          <w:i/>
        </w:rPr>
        <w:t>Н</w:t>
      </w:r>
      <w:r w:rsidRPr="00656ACB">
        <w:rPr>
          <w:i/>
        </w:rPr>
        <w:t>азвание организации, дом, улица, город, индекс, страна, адрес электронной почты автора(ов</w:t>
      </w:r>
      <w:r w:rsidRPr="00656ACB">
        <w:t>)</w:t>
      </w:r>
      <w:r w:rsidRPr="001347B3">
        <w:t xml:space="preserve"> </w:t>
      </w:r>
      <w:r>
        <w:br/>
      </w:r>
      <w:r>
        <w:rPr>
          <w:i/>
          <w:vertAlign w:val="superscript"/>
        </w:rPr>
        <w:t>2</w:t>
      </w:r>
      <w:r>
        <w:rPr>
          <w:i/>
        </w:rPr>
        <w:t>Н</w:t>
      </w:r>
      <w:r w:rsidRPr="00656ACB">
        <w:rPr>
          <w:i/>
        </w:rPr>
        <w:t xml:space="preserve">азвание организации, </w:t>
      </w:r>
      <w:r>
        <w:rPr>
          <w:i/>
        </w:rPr>
        <w:t>…</w:t>
      </w:r>
      <w:r w:rsidRPr="00656ACB">
        <w:rPr>
          <w:i/>
        </w:rPr>
        <w:t xml:space="preserve"> автора(ов</w:t>
      </w:r>
      <w:r w:rsidRPr="00656ACB">
        <w:t>)</w:t>
      </w:r>
      <w:r w:rsidRPr="001347B3">
        <w:t xml:space="preserve"> </w:t>
      </w:r>
    </w:p>
    <w:p w14:paraId="51DB0E57" w14:textId="77777777" w:rsidR="00A7428A" w:rsidRPr="003D611D" w:rsidRDefault="00A7428A" w:rsidP="00E8606F">
      <w:pPr>
        <w:jc w:val="center"/>
        <w:rPr>
          <w:color w:val="808080" w:themeColor="background1" w:themeShade="80"/>
          <w:sz w:val="22"/>
          <w:szCs w:val="22"/>
        </w:rPr>
      </w:pPr>
      <w:r w:rsidRPr="003D611D">
        <w:rPr>
          <w:color w:val="808080" w:themeColor="background1" w:themeShade="80"/>
          <w:sz w:val="22"/>
          <w:szCs w:val="22"/>
        </w:rPr>
        <w:t>(</w:t>
      </w:r>
      <w:r w:rsidR="00656ACB" w:rsidRPr="003D611D">
        <w:rPr>
          <w:color w:val="808080" w:themeColor="background1" w:themeShade="80"/>
          <w:sz w:val="22"/>
          <w:szCs w:val="22"/>
        </w:rPr>
        <w:t>С новой строки Times New Roman,</w:t>
      </w:r>
      <w:r w:rsidR="00823655" w:rsidRPr="003D611D">
        <w:rPr>
          <w:color w:val="808080" w:themeColor="background1" w:themeShade="80"/>
          <w:sz w:val="22"/>
          <w:szCs w:val="22"/>
        </w:rPr>
        <w:t xml:space="preserve"> </w:t>
      </w:r>
      <w:r w:rsidR="00656ACB" w:rsidRPr="003D611D">
        <w:rPr>
          <w:color w:val="808080" w:themeColor="background1" w:themeShade="80"/>
          <w:sz w:val="22"/>
          <w:szCs w:val="22"/>
        </w:rPr>
        <w:t>– 12 пт., курсив)</w:t>
      </w:r>
    </w:p>
    <w:p w14:paraId="5BC1F612" w14:textId="77777777" w:rsidR="003D611D" w:rsidRDefault="003D611D" w:rsidP="001347B3">
      <w:pPr>
        <w:ind w:firstLine="709"/>
        <w:jc w:val="both"/>
      </w:pPr>
    </w:p>
    <w:p w14:paraId="3B0A01E8" w14:textId="5D137EC1" w:rsidR="005F6071" w:rsidRDefault="00921735" w:rsidP="001347B3">
      <w:pPr>
        <w:ind w:firstLine="709"/>
        <w:jc w:val="both"/>
      </w:pPr>
      <w:r w:rsidRPr="00921735">
        <w:t>Файл с тезисами должен быть набран в редакторе Microsoft Word и сохранен в</w:t>
      </w:r>
      <w:r w:rsidRPr="001347B3">
        <w:t xml:space="preserve"> </w:t>
      </w:r>
      <w:r w:rsidR="001347B3" w:rsidRPr="001347B3">
        <w:t>форм</w:t>
      </w:r>
      <w:r w:rsidR="001347B3" w:rsidRPr="001347B3">
        <w:t>а</w:t>
      </w:r>
      <w:r w:rsidR="001347B3" w:rsidRPr="001347B3">
        <w:t xml:space="preserve">те </w:t>
      </w:r>
      <w:r w:rsidR="008B61EF" w:rsidRPr="008B61EF">
        <w:t>doc или docx</w:t>
      </w:r>
      <w:r w:rsidR="001347B3" w:rsidRPr="001347B3">
        <w:t xml:space="preserve">. </w:t>
      </w:r>
    </w:p>
    <w:p w14:paraId="09F7F44E" w14:textId="77777777" w:rsidR="005F6071" w:rsidRDefault="001347B3" w:rsidP="001347B3">
      <w:pPr>
        <w:ind w:firstLine="709"/>
        <w:jc w:val="both"/>
      </w:pPr>
      <w:r w:rsidRPr="001347B3">
        <w:t xml:space="preserve">Размер оригиналов – А4. </w:t>
      </w:r>
    </w:p>
    <w:p w14:paraId="086411B5" w14:textId="77777777" w:rsidR="005F6071" w:rsidRDefault="001347B3" w:rsidP="001347B3">
      <w:pPr>
        <w:ind w:firstLine="709"/>
        <w:jc w:val="both"/>
      </w:pPr>
      <w:r w:rsidRPr="001347B3">
        <w:t>Шрифт – Times New Roman, размер шрифта основного тек</w:t>
      </w:r>
      <w:r w:rsidR="005F6071">
        <w:t>ста – 12 пт.</w:t>
      </w:r>
    </w:p>
    <w:p w14:paraId="0207F72B" w14:textId="77777777" w:rsidR="005F6071" w:rsidRDefault="005F6071" w:rsidP="001347B3">
      <w:pPr>
        <w:ind w:firstLine="709"/>
        <w:jc w:val="both"/>
      </w:pPr>
      <w:r>
        <w:t>П</w:t>
      </w:r>
      <w:r w:rsidR="001347B3" w:rsidRPr="001347B3">
        <w:t xml:space="preserve">араметры страницы – все поля 2 см. </w:t>
      </w:r>
      <w:r w:rsidR="003D611D" w:rsidRPr="001347B3">
        <w:t>Ориентация страниц книжная.</w:t>
      </w:r>
    </w:p>
    <w:p w14:paraId="06A1D8C2" w14:textId="77777777" w:rsidR="005F6071" w:rsidRDefault="001347B3" w:rsidP="001347B3">
      <w:pPr>
        <w:ind w:firstLine="709"/>
        <w:jc w:val="both"/>
      </w:pPr>
      <w:r w:rsidRPr="001347B3">
        <w:t xml:space="preserve">Выравнивание </w:t>
      </w:r>
      <w:r w:rsidR="005F6071">
        <w:t xml:space="preserve">текста </w:t>
      </w:r>
      <w:r w:rsidRPr="001347B3">
        <w:t xml:space="preserve">по ширине. </w:t>
      </w:r>
      <w:r w:rsidR="003D611D" w:rsidRPr="001347B3">
        <w:t xml:space="preserve">Межстрочный интервал одинарный. </w:t>
      </w:r>
    </w:p>
    <w:p w14:paraId="0A053D6F" w14:textId="77777777" w:rsidR="003D611D" w:rsidRDefault="001347B3" w:rsidP="003D611D">
      <w:pPr>
        <w:ind w:firstLine="709"/>
        <w:jc w:val="both"/>
      </w:pPr>
      <w:r w:rsidRPr="001347B3">
        <w:t xml:space="preserve">Абзацный отступ – 1,25 см. </w:t>
      </w:r>
      <w:r w:rsidR="003D611D" w:rsidRPr="001347B3">
        <w:t xml:space="preserve">Новый абзац должен начинаться с новой строки. </w:t>
      </w:r>
    </w:p>
    <w:p w14:paraId="06128337" w14:textId="77777777" w:rsidR="003D611D" w:rsidRDefault="001347B3" w:rsidP="003D611D">
      <w:pPr>
        <w:ind w:firstLine="709"/>
        <w:jc w:val="both"/>
      </w:pPr>
      <w:r w:rsidRPr="001347B3">
        <w:t xml:space="preserve">Переносы включены. </w:t>
      </w:r>
    </w:p>
    <w:p w14:paraId="0F408C89" w14:textId="77777777" w:rsidR="005F6071" w:rsidRDefault="003D611D" w:rsidP="001347B3">
      <w:pPr>
        <w:ind w:firstLine="709"/>
        <w:jc w:val="both"/>
      </w:pPr>
      <w:r>
        <w:t>Максимальный размер тезисов доклада составляет 1 стр</w:t>
      </w:r>
      <w:r>
        <w:t>а</w:t>
      </w:r>
      <w:r>
        <w:t>ницу.</w:t>
      </w:r>
    </w:p>
    <w:p w14:paraId="3A5C0F25" w14:textId="2354AF03" w:rsidR="00A7428A" w:rsidRDefault="00921735" w:rsidP="00734516">
      <w:pPr>
        <w:ind w:firstLine="709"/>
        <w:jc w:val="both"/>
      </w:pPr>
      <w:r w:rsidRPr="00921735">
        <w:t>Файл следует назвать по фамилии и ин</w:t>
      </w:r>
      <w:r w:rsidRPr="00921735">
        <w:t>и</w:t>
      </w:r>
      <w:r w:rsidRPr="00921735">
        <w:t xml:space="preserve">циалам докладчика, например, </w:t>
      </w:r>
      <w:r w:rsidR="005B57E1">
        <w:br/>
      </w:r>
      <w:r w:rsidR="008B61EF">
        <w:t>Иванов</w:t>
      </w:r>
      <w:r w:rsidR="005B57E1" w:rsidRPr="005B57E1">
        <w:t>_</w:t>
      </w:r>
      <w:r w:rsidR="0033445C" w:rsidRPr="008B61EF">
        <w:t>ИО</w:t>
      </w:r>
      <w:r w:rsidRPr="00921735">
        <w:t>.</w:t>
      </w:r>
    </w:p>
    <w:p w14:paraId="78BDCF8C" w14:textId="66C457BA" w:rsidR="005F6071" w:rsidRDefault="00357E9D" w:rsidP="00734516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0D536AA" wp14:editId="38CE8B57">
            <wp:simplePos x="0" y="0"/>
            <wp:positionH relativeFrom="column">
              <wp:posOffset>144145</wp:posOffset>
            </wp:positionH>
            <wp:positionV relativeFrom="paragraph">
              <wp:posOffset>254000</wp:posOffset>
            </wp:positionV>
            <wp:extent cx="2466340" cy="9721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16" w:rsidRPr="00734516">
        <w:t>Рисунки располагаются в тексте и сопровождаются подписями непосредственно под рисунком (размер шрифта 9 пт). Перед рисунком должна быть ссылка на него и при необх</w:t>
      </w:r>
      <w:r w:rsidR="00734516" w:rsidRPr="00734516">
        <w:t>о</w:t>
      </w:r>
      <w:r w:rsidR="00734516" w:rsidRPr="00734516">
        <w:t xml:space="preserve">димости дано описание рисунка. </w:t>
      </w:r>
    </w:p>
    <w:p w14:paraId="24D032EF" w14:textId="0396C50E" w:rsidR="00734516" w:rsidRDefault="00357E9D" w:rsidP="00734516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F120A" wp14:editId="38252204">
                <wp:simplePos x="0" y="0"/>
                <wp:positionH relativeFrom="column">
                  <wp:posOffset>-2722245</wp:posOffset>
                </wp:positionH>
                <wp:positionV relativeFrom="paragraph">
                  <wp:posOffset>671195</wp:posOffset>
                </wp:positionV>
                <wp:extent cx="2609850" cy="131445"/>
                <wp:effectExtent l="1905" t="3175" r="0" b="0"/>
                <wp:wrapSquare wrapText="bothSides"/>
                <wp:docPr id="4770285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56BDC" w14:textId="77777777" w:rsidR="00C97B12" w:rsidRPr="00FA5CFE" w:rsidRDefault="00C97B12" w:rsidP="00C97B12">
                            <w:pPr>
                              <w:pStyle w:val="af0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Рис. </w:t>
                            </w: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instrText xml:space="preserve"> SEQ Рисунок \* ARABIC </w:instrText>
                            </w: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32AF6">
                              <w:rPr>
                                <w:b w:val="0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A5CFE">
                              <w:rPr>
                                <w:b w:val="0"/>
                                <w:sz w:val="18"/>
                                <w:szCs w:val="18"/>
                              </w:rPr>
                              <w:t>. Название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F1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4.35pt;margin-top:52.85pt;width:205.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" stroked="f">
                <v:textbox style="mso-fit-shape-to-text:t" inset="0,0,0,0">
                  <w:txbxContent>
                    <w:p w14:paraId="5FA56BDC" w14:textId="77777777" w:rsidR="00C97B12" w:rsidRPr="00FA5CFE" w:rsidRDefault="00C97B12" w:rsidP="00C97B12">
                      <w:pPr>
                        <w:pStyle w:val="af0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FA5CFE">
                        <w:rPr>
                          <w:b w:val="0"/>
                          <w:sz w:val="18"/>
                          <w:szCs w:val="18"/>
                        </w:rPr>
                        <w:t xml:space="preserve">Рис. </w:t>
                      </w:r>
                      <w:r w:rsidRPr="00FA5CFE">
                        <w:rPr>
                          <w:b w:val="0"/>
                          <w:sz w:val="18"/>
                          <w:szCs w:val="18"/>
                        </w:rPr>
                        <w:fldChar w:fldCharType="begin"/>
                      </w:r>
                      <w:r w:rsidRPr="00FA5CFE">
                        <w:rPr>
                          <w:b w:val="0"/>
                          <w:sz w:val="18"/>
                          <w:szCs w:val="18"/>
                        </w:rPr>
                        <w:instrText xml:space="preserve"> SEQ Рисунок \* ARABIC </w:instrText>
                      </w:r>
                      <w:r w:rsidRPr="00FA5CFE">
                        <w:rPr>
                          <w:b w:val="0"/>
                          <w:sz w:val="18"/>
                          <w:szCs w:val="18"/>
                        </w:rPr>
                        <w:fldChar w:fldCharType="separate"/>
                      </w:r>
                      <w:r w:rsidR="00A32AF6">
                        <w:rPr>
                          <w:b w:val="0"/>
                          <w:noProof/>
                          <w:sz w:val="18"/>
                          <w:szCs w:val="18"/>
                        </w:rPr>
                        <w:t>1</w:t>
                      </w:r>
                      <w:r w:rsidRPr="00FA5CFE">
                        <w:rPr>
                          <w:b w:val="0"/>
                          <w:sz w:val="18"/>
                          <w:szCs w:val="18"/>
                        </w:rPr>
                        <w:fldChar w:fldCharType="end"/>
                      </w:r>
                      <w:r w:rsidRPr="00FA5CFE">
                        <w:rPr>
                          <w:b w:val="0"/>
                          <w:sz w:val="18"/>
                          <w:szCs w:val="18"/>
                        </w:rPr>
                        <w:t>. Название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516" w:rsidRPr="00734516">
        <w:t>Рисунки внедряются из файлов в любом графическом формате, обеспеч</w:t>
      </w:r>
      <w:r w:rsidR="00734516" w:rsidRPr="00734516">
        <w:t>и</w:t>
      </w:r>
      <w:r w:rsidR="00734516" w:rsidRPr="00734516">
        <w:t>вающем высокое качество и малый объем требуемого дискового простра</w:t>
      </w:r>
      <w:r w:rsidR="00734516" w:rsidRPr="00734516">
        <w:t>н</w:t>
      </w:r>
      <w:r w:rsidR="00734516" w:rsidRPr="00734516">
        <w:t>ства.</w:t>
      </w:r>
    </w:p>
    <w:p w14:paraId="623EC514" w14:textId="77777777" w:rsidR="005F6071" w:rsidRDefault="00FA5CFE" w:rsidP="00FA5CFE">
      <w:pPr>
        <w:ind w:firstLine="709"/>
        <w:jc w:val="both"/>
      </w:pPr>
      <w:r w:rsidRPr="00FA5CFE">
        <w:t>Ссылки на литературу указываются в ква</w:t>
      </w:r>
      <w:r w:rsidRPr="00FA5CFE">
        <w:t>д</w:t>
      </w:r>
      <w:r w:rsidRPr="00FA5CFE">
        <w:t xml:space="preserve">ратных скобках и нумеруются в порядке следования [1, 2]. </w:t>
      </w:r>
    </w:p>
    <w:p w14:paraId="1D1B6A55" w14:textId="77777777" w:rsidR="00823655" w:rsidRDefault="00FA5CFE" w:rsidP="00FA5CFE">
      <w:pPr>
        <w:ind w:firstLine="709"/>
        <w:jc w:val="both"/>
      </w:pPr>
      <w:r w:rsidRPr="00FA5CFE">
        <w:t>Формулы набираются в редакторе формул Microsoft Equation (для Microsoft Word 2003) или стандартного редактора формул Microsoft Word новых версий</w:t>
      </w:r>
      <w:r w:rsidR="00823655">
        <w:t>:</w:t>
      </w:r>
      <w:r>
        <w:t xml:space="preserve"> </w:t>
      </w:r>
    </w:p>
    <w:p w14:paraId="3FCAFF18" w14:textId="77777777" w:rsidR="00823655" w:rsidRDefault="00734516" w:rsidP="00823655">
      <w:pPr>
        <w:jc w:val="center"/>
      </w:pPr>
      <m:oMath>
        <m:r>
          <w:rPr>
            <w:rFonts w:ascii="Cambria Math"/>
          </w:rPr>
          <m:t>F=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a</m:t>
            </m:r>
          </m:sub>
          <m:sup>
            <m:r>
              <w:rPr>
                <w:rFonts w:ascii="Cambria Math"/>
              </w:rPr>
              <m:t>b</m:t>
            </m:r>
          </m:sup>
          <m:e>
            <m:r>
              <w:rPr>
                <w:rFonts w:ascii="Cambria Math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nary>
        <m:r>
          <w:rPr>
            <w:rFonts w:ascii="Cambria Math"/>
          </w:rPr>
          <m:t>dx</m:t>
        </m:r>
      </m:oMath>
      <w:r w:rsidR="00FA5CFE">
        <w:t>.</w:t>
      </w:r>
    </w:p>
    <w:p w14:paraId="69A908BE" w14:textId="77777777" w:rsidR="00A7428A" w:rsidRDefault="00FA5CFE" w:rsidP="00FA5CFE">
      <w:pPr>
        <w:ind w:firstLine="709"/>
        <w:jc w:val="both"/>
      </w:pPr>
      <w:r>
        <w:t>Т</w:t>
      </w:r>
      <w:r w:rsidRPr="00FA5CFE">
        <w:t>аблицы вставляются после ссылок на них и обеспечиваются названиями, напечата</w:t>
      </w:r>
      <w:r w:rsidRPr="00FA5CFE">
        <w:t>н</w:t>
      </w:r>
      <w:r w:rsidRPr="00FA5CFE">
        <w:t>ными шрифтом 9 пт</w:t>
      </w:r>
      <w:r w:rsidR="000F5A73">
        <w:t>.</w:t>
      </w:r>
    </w:p>
    <w:p w14:paraId="14C156BD" w14:textId="77777777" w:rsidR="001E5081" w:rsidRPr="00E537BF" w:rsidRDefault="001E5081" w:rsidP="00823655">
      <w:pPr>
        <w:jc w:val="center"/>
        <w:rPr>
          <w:sz w:val="18"/>
          <w:szCs w:val="18"/>
        </w:rPr>
      </w:pPr>
      <w:r w:rsidRPr="00E537BF">
        <w:rPr>
          <w:sz w:val="18"/>
          <w:szCs w:val="18"/>
        </w:rPr>
        <w:t>Таблица 1</w:t>
      </w:r>
      <w:r w:rsidR="00E537BF">
        <w:rPr>
          <w:sz w:val="18"/>
          <w:szCs w:val="18"/>
        </w:rPr>
        <w:t xml:space="preserve"> – </w:t>
      </w:r>
      <w:r w:rsidRPr="00E537BF">
        <w:rPr>
          <w:sz w:val="18"/>
          <w:szCs w:val="18"/>
        </w:rPr>
        <w:t>Свойства нового материала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417"/>
        <w:gridCol w:w="1559"/>
        <w:gridCol w:w="1560"/>
      </w:tblGrid>
      <w:tr w:rsidR="001E5081" w14:paraId="5EFB9558" w14:textId="77777777" w:rsidTr="00E537BF">
        <w:trPr>
          <w:jc w:val="center"/>
        </w:trPr>
        <w:tc>
          <w:tcPr>
            <w:tcW w:w="1701" w:type="dxa"/>
            <w:vMerge w:val="restart"/>
            <w:vAlign w:val="center"/>
          </w:tcPr>
          <w:p w14:paraId="582951D9" w14:textId="77777777" w:rsidR="001E5081" w:rsidRPr="00E537BF" w:rsidRDefault="00E537BF" w:rsidP="00E537BF">
            <w:pPr>
              <w:jc w:val="center"/>
            </w:pPr>
            <w:r>
              <w:t>Свойства</w:t>
            </w:r>
          </w:p>
        </w:tc>
        <w:tc>
          <w:tcPr>
            <w:tcW w:w="4536" w:type="dxa"/>
            <w:gridSpan w:val="3"/>
            <w:vAlign w:val="center"/>
          </w:tcPr>
          <w:p w14:paraId="4435CCB8" w14:textId="77777777" w:rsidR="001E5081" w:rsidRDefault="00E537BF" w:rsidP="00E537BF">
            <w:pPr>
              <w:jc w:val="center"/>
              <w:rPr>
                <w:i/>
                <w:sz w:val="20"/>
                <w:szCs w:val="20"/>
              </w:rPr>
            </w:pPr>
            <w:r>
              <w:t xml:space="preserve">Номер </w:t>
            </w:r>
            <w:r w:rsidR="00C10C47">
              <w:t>образца</w:t>
            </w:r>
          </w:p>
        </w:tc>
      </w:tr>
      <w:tr w:rsidR="001E5081" w14:paraId="029B01FE" w14:textId="77777777" w:rsidTr="00E537BF">
        <w:trPr>
          <w:jc w:val="center"/>
        </w:trPr>
        <w:tc>
          <w:tcPr>
            <w:tcW w:w="1701" w:type="dxa"/>
            <w:vMerge/>
            <w:vAlign w:val="center"/>
          </w:tcPr>
          <w:p w14:paraId="749D3D63" w14:textId="77777777" w:rsidR="001E5081" w:rsidRDefault="001E5081" w:rsidP="00E537B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48F8CC" w14:textId="77777777" w:rsidR="001E5081" w:rsidRPr="00C10C47" w:rsidRDefault="00E537BF" w:rsidP="00C10C47">
            <w:pPr>
              <w:ind w:hanging="111"/>
              <w:jc w:val="center"/>
            </w:pPr>
            <w:r>
              <w:t>№1</w:t>
            </w:r>
          </w:p>
        </w:tc>
        <w:tc>
          <w:tcPr>
            <w:tcW w:w="1559" w:type="dxa"/>
            <w:vAlign w:val="center"/>
          </w:tcPr>
          <w:p w14:paraId="3D7D9170" w14:textId="77777777" w:rsidR="001E5081" w:rsidRPr="00E537BF" w:rsidRDefault="00E537BF" w:rsidP="00E537BF">
            <w:pPr>
              <w:jc w:val="center"/>
            </w:pPr>
            <w:r>
              <w:t>№2</w:t>
            </w:r>
          </w:p>
        </w:tc>
        <w:tc>
          <w:tcPr>
            <w:tcW w:w="1560" w:type="dxa"/>
            <w:vAlign w:val="center"/>
          </w:tcPr>
          <w:p w14:paraId="15413BAC" w14:textId="77777777" w:rsidR="001E5081" w:rsidRPr="00E537BF" w:rsidRDefault="00E537BF" w:rsidP="00E537BF">
            <w:pPr>
              <w:jc w:val="center"/>
            </w:pPr>
            <w:r>
              <w:t>№3</w:t>
            </w:r>
          </w:p>
        </w:tc>
      </w:tr>
      <w:tr w:rsidR="001E5081" w14:paraId="0AEA8FEF" w14:textId="77777777" w:rsidTr="00E537BF">
        <w:trPr>
          <w:jc w:val="center"/>
        </w:trPr>
        <w:tc>
          <w:tcPr>
            <w:tcW w:w="1701" w:type="dxa"/>
            <w:vAlign w:val="center"/>
          </w:tcPr>
          <w:p w14:paraId="0FA80BD9" w14:textId="77777777" w:rsidR="001E5081" w:rsidRDefault="00E537BF" w:rsidP="00E537BF">
            <w:pPr>
              <w:jc w:val="center"/>
              <w:rPr>
                <w:i/>
                <w:sz w:val="20"/>
                <w:szCs w:val="20"/>
              </w:rPr>
            </w:pPr>
            <w:r>
              <w:t>Прочность, МПа/см</w:t>
            </w:r>
            <w:r w:rsidRPr="00E537BF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14:paraId="3CDB3B82" w14:textId="77777777" w:rsidR="001E5081" w:rsidRDefault="00C10C47" w:rsidP="00E537BF">
            <w:pPr>
              <w:jc w:val="center"/>
              <w:rPr>
                <w:i/>
                <w:sz w:val="20"/>
                <w:szCs w:val="20"/>
              </w:rPr>
            </w:pPr>
            <w:r>
              <w:t>11</w:t>
            </w:r>
          </w:p>
        </w:tc>
        <w:tc>
          <w:tcPr>
            <w:tcW w:w="1559" w:type="dxa"/>
            <w:vAlign w:val="center"/>
          </w:tcPr>
          <w:p w14:paraId="4186B322" w14:textId="77777777" w:rsidR="001E5081" w:rsidRDefault="00C10C47" w:rsidP="00E537BF">
            <w:pPr>
              <w:jc w:val="center"/>
              <w:rPr>
                <w:i/>
                <w:sz w:val="20"/>
                <w:szCs w:val="20"/>
              </w:rPr>
            </w:pPr>
            <w:r>
              <w:t>22</w:t>
            </w:r>
          </w:p>
        </w:tc>
        <w:tc>
          <w:tcPr>
            <w:tcW w:w="1560" w:type="dxa"/>
            <w:vAlign w:val="center"/>
          </w:tcPr>
          <w:p w14:paraId="6792EF13" w14:textId="77777777" w:rsidR="001E5081" w:rsidRPr="00C10C47" w:rsidRDefault="00C10C47" w:rsidP="00C10C47">
            <w:pPr>
              <w:ind w:firstLine="35"/>
              <w:jc w:val="center"/>
            </w:pPr>
            <w:r>
              <w:t>33</w:t>
            </w:r>
          </w:p>
        </w:tc>
      </w:tr>
      <w:tr w:rsidR="001E5081" w14:paraId="4E28D92E" w14:textId="77777777" w:rsidTr="00E537BF">
        <w:trPr>
          <w:jc w:val="center"/>
        </w:trPr>
        <w:tc>
          <w:tcPr>
            <w:tcW w:w="1701" w:type="dxa"/>
            <w:vAlign w:val="center"/>
          </w:tcPr>
          <w:p w14:paraId="63A08A1B" w14:textId="77777777" w:rsidR="001E5081" w:rsidRDefault="00E537BF" w:rsidP="00E537BF">
            <w:pPr>
              <w:jc w:val="center"/>
              <w:rPr>
                <w:i/>
                <w:sz w:val="20"/>
                <w:szCs w:val="20"/>
              </w:rPr>
            </w:pPr>
            <w:r>
              <w:t>Удлинение, см</w:t>
            </w:r>
          </w:p>
        </w:tc>
        <w:tc>
          <w:tcPr>
            <w:tcW w:w="1417" w:type="dxa"/>
            <w:vAlign w:val="center"/>
          </w:tcPr>
          <w:p w14:paraId="20DF1630" w14:textId="77777777" w:rsidR="001E5081" w:rsidRDefault="00C10C47" w:rsidP="00E537BF">
            <w:pPr>
              <w:jc w:val="center"/>
              <w:rPr>
                <w:i/>
                <w:sz w:val="20"/>
                <w:szCs w:val="20"/>
              </w:rPr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2962E3E4" w14:textId="77777777" w:rsidR="001E5081" w:rsidRDefault="00C10C47" w:rsidP="00E537BF">
            <w:pPr>
              <w:jc w:val="center"/>
              <w:rPr>
                <w:i/>
                <w:sz w:val="20"/>
                <w:szCs w:val="20"/>
              </w:rPr>
            </w:pPr>
            <w:r>
              <w:t>5</w:t>
            </w:r>
          </w:p>
        </w:tc>
        <w:tc>
          <w:tcPr>
            <w:tcW w:w="1560" w:type="dxa"/>
            <w:vAlign w:val="center"/>
          </w:tcPr>
          <w:p w14:paraId="51CD5AFF" w14:textId="77777777" w:rsidR="001E5081" w:rsidRDefault="00C10C47" w:rsidP="00E537BF">
            <w:pPr>
              <w:jc w:val="center"/>
              <w:rPr>
                <w:i/>
                <w:sz w:val="20"/>
                <w:szCs w:val="20"/>
              </w:rPr>
            </w:pPr>
            <w:r>
              <w:t>6</w:t>
            </w:r>
          </w:p>
        </w:tc>
      </w:tr>
    </w:tbl>
    <w:p w14:paraId="10208CCF" w14:textId="77777777" w:rsidR="00A7428A" w:rsidRPr="001347B3" w:rsidRDefault="00A7428A" w:rsidP="001347B3">
      <w:pPr>
        <w:ind w:firstLine="709"/>
        <w:rPr>
          <w:i/>
          <w:sz w:val="20"/>
          <w:szCs w:val="20"/>
        </w:rPr>
      </w:pPr>
    </w:p>
    <w:p w14:paraId="4BC6A589" w14:textId="77777777" w:rsidR="005F6071" w:rsidRDefault="00A7428A" w:rsidP="000F5A73">
      <w:pPr>
        <w:ind w:firstLine="709"/>
        <w:jc w:val="center"/>
        <w:rPr>
          <w:i/>
          <w:sz w:val="20"/>
          <w:szCs w:val="20"/>
        </w:rPr>
      </w:pPr>
      <w:r w:rsidRPr="00B926ED">
        <w:rPr>
          <w:b/>
          <w:i/>
          <w:sz w:val="20"/>
          <w:szCs w:val="20"/>
        </w:rPr>
        <w:t>Литература</w:t>
      </w:r>
      <w:r w:rsidRPr="001347B3">
        <w:rPr>
          <w:i/>
          <w:sz w:val="20"/>
          <w:szCs w:val="20"/>
        </w:rPr>
        <w:t xml:space="preserve"> </w:t>
      </w:r>
    </w:p>
    <w:p w14:paraId="1EC9456C" w14:textId="77777777" w:rsidR="00A7428A" w:rsidRPr="003D611D" w:rsidRDefault="00A7428A" w:rsidP="000F5A73">
      <w:pPr>
        <w:ind w:firstLine="709"/>
        <w:jc w:val="center"/>
        <w:rPr>
          <w:color w:val="808080" w:themeColor="background1" w:themeShade="80"/>
          <w:sz w:val="22"/>
          <w:szCs w:val="22"/>
        </w:rPr>
      </w:pPr>
      <w:r w:rsidRPr="003D611D">
        <w:rPr>
          <w:color w:val="808080" w:themeColor="background1" w:themeShade="80"/>
          <w:sz w:val="22"/>
          <w:szCs w:val="22"/>
        </w:rPr>
        <w:t xml:space="preserve">(Times New Roman, 10, </w:t>
      </w:r>
      <w:r w:rsidR="00E76DF9" w:rsidRPr="003D611D">
        <w:rPr>
          <w:color w:val="808080" w:themeColor="background1" w:themeShade="80"/>
          <w:sz w:val="22"/>
          <w:szCs w:val="22"/>
        </w:rPr>
        <w:t xml:space="preserve">полужирный </w:t>
      </w:r>
      <w:r w:rsidRPr="003D611D">
        <w:rPr>
          <w:color w:val="808080" w:themeColor="background1" w:themeShade="80"/>
          <w:sz w:val="22"/>
          <w:szCs w:val="22"/>
        </w:rPr>
        <w:t xml:space="preserve">курсив, </w:t>
      </w:r>
      <w:r w:rsidR="000F5A73" w:rsidRPr="003D611D">
        <w:rPr>
          <w:color w:val="808080" w:themeColor="background1" w:themeShade="80"/>
          <w:sz w:val="22"/>
          <w:szCs w:val="22"/>
        </w:rPr>
        <w:t>по центру</w:t>
      </w:r>
      <w:r w:rsidRPr="003D611D">
        <w:rPr>
          <w:color w:val="808080" w:themeColor="background1" w:themeShade="80"/>
          <w:sz w:val="22"/>
          <w:szCs w:val="22"/>
        </w:rPr>
        <w:t>)</w:t>
      </w:r>
    </w:p>
    <w:p w14:paraId="2A79131B" w14:textId="77777777" w:rsidR="00A7428A" w:rsidRPr="001347B3" w:rsidRDefault="00A7428A" w:rsidP="001347B3">
      <w:pPr>
        <w:ind w:firstLine="709"/>
        <w:rPr>
          <w:i/>
          <w:sz w:val="20"/>
          <w:szCs w:val="20"/>
        </w:rPr>
      </w:pPr>
    </w:p>
    <w:p w14:paraId="01DEC89B" w14:textId="77777777" w:rsidR="00A7428A" w:rsidRDefault="00A7428A" w:rsidP="00823655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347B3">
        <w:rPr>
          <w:i/>
          <w:sz w:val="20"/>
          <w:szCs w:val="20"/>
        </w:rPr>
        <w:t xml:space="preserve">И.О. Фамилия, И.О. Фамилия. Название журнала. Год выпуска, Номер тома, Номер выпуска, страница – страница </w:t>
      </w:r>
      <w:r w:rsidRPr="001347B3">
        <w:t>(</w:t>
      </w:r>
      <w:r w:rsidRPr="001347B3">
        <w:rPr>
          <w:i/>
          <w:sz w:val="20"/>
          <w:szCs w:val="20"/>
          <w:lang w:val="en-US"/>
        </w:rPr>
        <w:t>Times</w:t>
      </w:r>
      <w:r w:rsidRPr="001347B3">
        <w:rPr>
          <w:i/>
          <w:sz w:val="20"/>
          <w:szCs w:val="20"/>
        </w:rPr>
        <w:t xml:space="preserve"> </w:t>
      </w:r>
      <w:r w:rsidRPr="001347B3">
        <w:rPr>
          <w:i/>
          <w:sz w:val="20"/>
          <w:szCs w:val="20"/>
          <w:lang w:val="en-US"/>
        </w:rPr>
        <w:t>New</w:t>
      </w:r>
      <w:r w:rsidRPr="001347B3">
        <w:rPr>
          <w:i/>
          <w:sz w:val="20"/>
          <w:szCs w:val="20"/>
        </w:rPr>
        <w:t xml:space="preserve"> </w:t>
      </w:r>
      <w:r w:rsidRPr="001347B3">
        <w:rPr>
          <w:i/>
          <w:sz w:val="20"/>
          <w:szCs w:val="20"/>
          <w:lang w:val="en-US"/>
        </w:rPr>
        <w:t>Roman</w:t>
      </w:r>
      <w:r w:rsidRPr="001347B3">
        <w:rPr>
          <w:i/>
          <w:sz w:val="20"/>
          <w:szCs w:val="20"/>
        </w:rPr>
        <w:t>, 10, курсив, по ширине)</w:t>
      </w:r>
    </w:p>
    <w:p w14:paraId="5AC294F5" w14:textId="77777777" w:rsidR="00B926ED" w:rsidRDefault="00B926ED" w:rsidP="00823655">
      <w:pPr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И.И. Иванов, П.П. Петров. Сопротивление материалов</w:t>
      </w:r>
      <w:r w:rsidR="00E76DF9">
        <w:rPr>
          <w:i/>
          <w:sz w:val="20"/>
          <w:szCs w:val="20"/>
        </w:rPr>
        <w:t>. 2019, Т.</w:t>
      </w:r>
      <w:r w:rsidR="00823655">
        <w:rPr>
          <w:i/>
          <w:sz w:val="20"/>
          <w:szCs w:val="20"/>
        </w:rPr>
        <w:t xml:space="preserve"> </w:t>
      </w:r>
      <w:r w:rsidR="00E76DF9">
        <w:rPr>
          <w:i/>
          <w:sz w:val="20"/>
          <w:szCs w:val="20"/>
        </w:rPr>
        <w:t>1, Вып. 1, 20-30 (Пример)</w:t>
      </w:r>
    </w:p>
    <w:p w14:paraId="75D9731D" w14:textId="77777777" w:rsidR="00E76DF9" w:rsidRDefault="00E76DF9" w:rsidP="00823655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347B3">
        <w:rPr>
          <w:i/>
          <w:sz w:val="20"/>
          <w:szCs w:val="20"/>
        </w:rPr>
        <w:t>Фамилия</w:t>
      </w:r>
      <w:r w:rsidRPr="00E76DF9">
        <w:rPr>
          <w:i/>
          <w:sz w:val="20"/>
          <w:szCs w:val="20"/>
        </w:rPr>
        <w:t xml:space="preserve"> </w:t>
      </w:r>
      <w:r w:rsidRPr="001347B3">
        <w:rPr>
          <w:i/>
          <w:sz w:val="20"/>
          <w:szCs w:val="20"/>
        </w:rPr>
        <w:t>И.О. Название монографии. Название издательства</w:t>
      </w:r>
      <w:r w:rsidR="00C73FAD">
        <w:rPr>
          <w:i/>
          <w:sz w:val="20"/>
          <w:szCs w:val="20"/>
        </w:rPr>
        <w:t>,</w:t>
      </w:r>
      <w:r w:rsidRPr="001347B3">
        <w:rPr>
          <w:i/>
          <w:sz w:val="20"/>
          <w:szCs w:val="20"/>
        </w:rPr>
        <w:t xml:space="preserve"> Год выпуска</w:t>
      </w:r>
      <w:r w:rsidR="00C73FAD">
        <w:rPr>
          <w:i/>
          <w:sz w:val="20"/>
          <w:szCs w:val="20"/>
        </w:rPr>
        <w:t>,</w:t>
      </w:r>
      <w:r w:rsidRPr="001347B3">
        <w:rPr>
          <w:i/>
          <w:sz w:val="20"/>
          <w:szCs w:val="20"/>
        </w:rPr>
        <w:t xml:space="preserve"> </w:t>
      </w:r>
      <w:r w:rsidR="00C73FAD">
        <w:rPr>
          <w:i/>
          <w:sz w:val="20"/>
          <w:szCs w:val="20"/>
        </w:rPr>
        <w:t>К</w:t>
      </w:r>
      <w:r w:rsidRPr="001347B3">
        <w:rPr>
          <w:i/>
          <w:sz w:val="20"/>
          <w:szCs w:val="20"/>
        </w:rPr>
        <w:t>оличество страниц</w:t>
      </w:r>
      <w:r w:rsidR="00C73FAD">
        <w:rPr>
          <w:i/>
          <w:sz w:val="20"/>
          <w:szCs w:val="20"/>
        </w:rPr>
        <w:t>.</w:t>
      </w:r>
    </w:p>
    <w:p w14:paraId="322216E6" w14:textId="77777777" w:rsidR="00131946" w:rsidRPr="00E76DF9" w:rsidRDefault="00E76DF9" w:rsidP="00823655">
      <w:pPr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Иванов И.И. Сопротивление материалов.</w:t>
      </w:r>
      <w:r w:rsidR="00C73FAD">
        <w:rPr>
          <w:i/>
          <w:sz w:val="20"/>
          <w:szCs w:val="20"/>
        </w:rPr>
        <w:t xml:space="preserve"> Изд-во Издательство,</w:t>
      </w:r>
      <w:r>
        <w:rPr>
          <w:i/>
          <w:sz w:val="20"/>
          <w:szCs w:val="20"/>
        </w:rPr>
        <w:t xml:space="preserve"> 2019,</w:t>
      </w:r>
      <w:r w:rsidR="00C73FAD">
        <w:rPr>
          <w:i/>
          <w:sz w:val="20"/>
          <w:szCs w:val="20"/>
        </w:rPr>
        <w:t xml:space="preserve"> 500с.</w:t>
      </w:r>
      <w:r>
        <w:rPr>
          <w:i/>
          <w:sz w:val="20"/>
          <w:szCs w:val="20"/>
        </w:rPr>
        <w:t xml:space="preserve"> (Пример</w:t>
      </w:r>
      <w:r w:rsidR="00C73FAD">
        <w:rPr>
          <w:i/>
          <w:sz w:val="20"/>
          <w:szCs w:val="20"/>
        </w:rPr>
        <w:t>)</w:t>
      </w:r>
    </w:p>
    <w:sectPr w:rsidR="00131946" w:rsidRPr="00E76DF9" w:rsidSect="004D6B1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5473" w14:textId="77777777" w:rsidR="004D6B13" w:rsidRDefault="004D6B13">
      <w:r>
        <w:separator/>
      </w:r>
    </w:p>
  </w:endnote>
  <w:endnote w:type="continuationSeparator" w:id="0">
    <w:p w14:paraId="3E07C036" w14:textId="77777777" w:rsidR="004D6B13" w:rsidRDefault="004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B4BD" w14:textId="77777777" w:rsidR="004D6B13" w:rsidRDefault="004D6B13">
      <w:r>
        <w:separator/>
      </w:r>
    </w:p>
  </w:footnote>
  <w:footnote w:type="continuationSeparator" w:id="0">
    <w:p w14:paraId="24131547" w14:textId="77777777" w:rsidR="004D6B13" w:rsidRDefault="004D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0F0C" w14:textId="77777777" w:rsidR="00EC6F07" w:rsidRDefault="00EC6F07">
    <w:pPr>
      <w:pStyle w:val="a4"/>
    </w:pPr>
  </w:p>
  <w:p w14:paraId="02492052" w14:textId="77777777" w:rsidR="00EC6F07" w:rsidRDefault="00EC6F07" w:rsidP="00DF018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3A7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B0478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C013A"/>
    <w:multiLevelType w:val="hybridMultilevel"/>
    <w:tmpl w:val="FFFFFFFF"/>
    <w:lvl w:ilvl="0" w:tplc="24F05F9C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" w15:restartNumberingAfterBreak="0">
    <w:nsid w:val="10F06D60"/>
    <w:multiLevelType w:val="hybridMultilevel"/>
    <w:tmpl w:val="FFFFFFFF"/>
    <w:lvl w:ilvl="0" w:tplc="3468F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7653520"/>
    <w:multiLevelType w:val="hybridMultilevel"/>
    <w:tmpl w:val="FFFFFFFF"/>
    <w:lvl w:ilvl="0" w:tplc="24F05F9C">
      <w:start w:val="1"/>
      <w:numFmt w:val="decimal"/>
      <w:lvlText w:val="%1."/>
      <w:lvlJc w:val="left"/>
      <w:pPr>
        <w:tabs>
          <w:tab w:val="num" w:pos="2184"/>
        </w:tabs>
        <w:ind w:left="218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5" w15:restartNumberingAfterBreak="0">
    <w:nsid w:val="3C7223E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D72998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B330F3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420591">
    <w:abstractNumId w:val="2"/>
  </w:num>
  <w:num w:numId="2" w16cid:durableId="139732662">
    <w:abstractNumId w:val="4"/>
  </w:num>
  <w:num w:numId="3" w16cid:durableId="1365400837">
    <w:abstractNumId w:val="0"/>
  </w:num>
  <w:num w:numId="4" w16cid:durableId="1205824948">
    <w:abstractNumId w:val="1"/>
  </w:num>
  <w:num w:numId="5" w16cid:durableId="1776170361">
    <w:abstractNumId w:val="7"/>
  </w:num>
  <w:num w:numId="6" w16cid:durableId="286551245">
    <w:abstractNumId w:val="5"/>
  </w:num>
  <w:num w:numId="7" w16cid:durableId="1059859410">
    <w:abstractNumId w:val="6"/>
  </w:num>
  <w:num w:numId="8" w16cid:durableId="1691949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01"/>
    <w:rsid w:val="000627F4"/>
    <w:rsid w:val="00064A9D"/>
    <w:rsid w:val="000C7885"/>
    <w:rsid w:val="000F5A73"/>
    <w:rsid w:val="00131946"/>
    <w:rsid w:val="001347B3"/>
    <w:rsid w:val="00170DD6"/>
    <w:rsid w:val="001C0E8E"/>
    <w:rsid w:val="001E5081"/>
    <w:rsid w:val="002C618C"/>
    <w:rsid w:val="0033445C"/>
    <w:rsid w:val="00344BF9"/>
    <w:rsid w:val="00357E9D"/>
    <w:rsid w:val="003D611D"/>
    <w:rsid w:val="00466AB1"/>
    <w:rsid w:val="004D6B13"/>
    <w:rsid w:val="004E18A5"/>
    <w:rsid w:val="005B57E1"/>
    <w:rsid w:val="005D4633"/>
    <w:rsid w:val="005F6071"/>
    <w:rsid w:val="00601B7C"/>
    <w:rsid w:val="00632667"/>
    <w:rsid w:val="00643196"/>
    <w:rsid w:val="00656ACB"/>
    <w:rsid w:val="007159FD"/>
    <w:rsid w:val="00734516"/>
    <w:rsid w:val="00783E8A"/>
    <w:rsid w:val="007903D7"/>
    <w:rsid w:val="007C2181"/>
    <w:rsid w:val="007D2377"/>
    <w:rsid w:val="007E3D3C"/>
    <w:rsid w:val="00816CD2"/>
    <w:rsid w:val="00823655"/>
    <w:rsid w:val="00831A20"/>
    <w:rsid w:val="008577F8"/>
    <w:rsid w:val="008A2B3C"/>
    <w:rsid w:val="008B61EF"/>
    <w:rsid w:val="008C2DE1"/>
    <w:rsid w:val="008E03F2"/>
    <w:rsid w:val="00921735"/>
    <w:rsid w:val="00A14E39"/>
    <w:rsid w:val="00A32AF6"/>
    <w:rsid w:val="00A35301"/>
    <w:rsid w:val="00A7428A"/>
    <w:rsid w:val="00AB7140"/>
    <w:rsid w:val="00AE523F"/>
    <w:rsid w:val="00B429FA"/>
    <w:rsid w:val="00B926ED"/>
    <w:rsid w:val="00C068C4"/>
    <w:rsid w:val="00C10C47"/>
    <w:rsid w:val="00C278F1"/>
    <w:rsid w:val="00C73FAD"/>
    <w:rsid w:val="00C97B12"/>
    <w:rsid w:val="00D01EA3"/>
    <w:rsid w:val="00D3033E"/>
    <w:rsid w:val="00D61B5E"/>
    <w:rsid w:val="00DD3F65"/>
    <w:rsid w:val="00DF018D"/>
    <w:rsid w:val="00E062DA"/>
    <w:rsid w:val="00E537BF"/>
    <w:rsid w:val="00E7275B"/>
    <w:rsid w:val="00E76DF9"/>
    <w:rsid w:val="00E8606F"/>
    <w:rsid w:val="00E925E4"/>
    <w:rsid w:val="00EC1986"/>
    <w:rsid w:val="00EC6F07"/>
    <w:rsid w:val="00F34197"/>
    <w:rsid w:val="00FA5CFE"/>
    <w:rsid w:val="00FB00D0"/>
    <w:rsid w:val="00FC2B1D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96D91"/>
  <w14:defaultImageDpi w14:val="0"/>
  <w15:docId w15:val="{8FB670CB-2E95-4F78-BF77-1FEAAC8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0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F0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131946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97B1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B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97B1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B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97B1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7B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97B12"/>
    <w:rPr>
      <w:rFonts w:ascii="Segoe UI" w:hAnsi="Segoe UI" w:cs="Segoe UI"/>
      <w:sz w:val="18"/>
      <w:szCs w:val="18"/>
    </w:rPr>
  </w:style>
  <w:style w:type="paragraph" w:styleId="af0">
    <w:name w:val="caption"/>
    <w:basedOn w:val="a"/>
    <w:next w:val="a"/>
    <w:uiPriority w:val="35"/>
    <w:unhideWhenUsed/>
    <w:qFormat/>
    <w:rsid w:val="00C97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B574-3DC1-47DC-9004-F0EBECCA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>Imach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ДОКЛАДАНАЗВАНИЕ ДОКЛАДА</dc:title>
  <dc:subject/>
  <dc:creator>MMM</dc:creator>
  <cp:keywords/>
  <dc:description/>
  <cp:lastModifiedBy>Фатыхов Рамиль Фаатович</cp:lastModifiedBy>
  <cp:revision>2</cp:revision>
  <cp:lastPrinted>2019-10-04T03:51:00Z</cp:lastPrinted>
  <dcterms:created xsi:type="dcterms:W3CDTF">2024-02-21T05:16:00Z</dcterms:created>
  <dcterms:modified xsi:type="dcterms:W3CDTF">2024-02-21T05:16:00Z</dcterms:modified>
</cp:coreProperties>
</file>